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rPr>
          <w:trHeight w:val="465"/>
        </w:trPr>
        <w:tc>
          <w:tcPr>
            <w:tcW w:w="9637" w:type="dxa"/>
            <w:hideMark/>
          </w:tcPr>
          <w:p w:rsidR="00BD6B5B" w:rsidRDefault="00BD6B5B" w:rsidP="00B5354C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BD6B5B" w:rsidRDefault="00BD6B5B" w:rsidP="00B5354C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</w:t>
            </w:r>
            <w:r w:rsidR="00E233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</w:t>
            </w:r>
            <w:r w:rsidR="005573F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per settore mese di  GIUGNO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2017</w:t>
            </w:r>
          </w:p>
        </w:tc>
      </w:tr>
      <w:tr w:rsidR="00BD6B5B" w:rsidTr="00B5354C">
        <w:tc>
          <w:tcPr>
            <w:tcW w:w="9637" w:type="dxa"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POLIZIA MUNICIPALE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</w:t>
            </w:r>
            <w:r w:rsidR="00E233A9">
              <w:rPr>
                <w:rFonts w:ascii="Arial" w:eastAsia="Arial" w:hAnsi="Arial" w:cs="Arial"/>
                <w:sz w:val="18"/>
                <w:szCs w:val="18"/>
              </w:rPr>
              <w:t>le: MARSANO DANIELE - Tel. 0833/586228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573F8">
              <w:rPr>
                <w:sz w:val="18"/>
                <w:szCs w:val="18"/>
              </w:rPr>
              <w:t>89</w:t>
            </w:r>
          </w:p>
        </w:tc>
        <w:tc>
          <w:tcPr>
            <w:tcW w:w="192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573F8">
              <w:rPr>
                <w:sz w:val="18"/>
                <w:szCs w:val="18"/>
              </w:rPr>
              <w:t>6</w:t>
            </w:r>
          </w:p>
        </w:tc>
        <w:tc>
          <w:tcPr>
            <w:tcW w:w="1965" w:type="dxa"/>
            <w:hideMark/>
          </w:tcPr>
          <w:p w:rsidR="00BD6B5B" w:rsidRDefault="005573F8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19,05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5573F8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80,95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SUAP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”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573F8">
              <w:rPr>
                <w:sz w:val="18"/>
                <w:szCs w:val="18"/>
              </w:rPr>
              <w:t>52</w:t>
            </w:r>
          </w:p>
        </w:tc>
        <w:tc>
          <w:tcPr>
            <w:tcW w:w="1920" w:type="dxa"/>
            <w:hideMark/>
          </w:tcPr>
          <w:p w:rsidR="00BD6B5B" w:rsidRDefault="005573F8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965" w:type="dxa"/>
            <w:hideMark/>
          </w:tcPr>
          <w:p w:rsidR="00BD6B5B" w:rsidRDefault="005573F8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21,03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5573F8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78,97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LL.PP.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75A2">
              <w:rPr>
                <w:sz w:val="18"/>
                <w:szCs w:val="18"/>
              </w:rPr>
              <w:t>05</w:t>
            </w:r>
          </w:p>
        </w:tc>
        <w:tc>
          <w:tcPr>
            <w:tcW w:w="1920" w:type="dxa"/>
            <w:hideMark/>
          </w:tcPr>
          <w:p w:rsidR="00BD6B5B" w:rsidRDefault="006475A2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BD6B5B" w:rsidRDefault="006475A2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7,62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6475A2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92,38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c>
          <w:tcPr>
            <w:tcW w:w="9637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BD6B5B" w:rsidRDefault="00BD6B5B" w:rsidP="00BD6B5B"/>
    <w:p w:rsidR="00BD6B5B" w:rsidRDefault="00BD6B5B" w:rsidP="00BD6B5B"/>
    <w:p w:rsidR="00BD6B5B" w:rsidRDefault="00BD6B5B" w:rsidP="00BD6B5B"/>
    <w:p w:rsidR="00A4635E" w:rsidRDefault="00A4635E"/>
    <w:sectPr w:rsidR="00A4635E" w:rsidSect="007E7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B5B"/>
    <w:rsid w:val="001E3032"/>
    <w:rsid w:val="005573F8"/>
    <w:rsid w:val="006475A2"/>
    <w:rsid w:val="00A4635E"/>
    <w:rsid w:val="00BD6B5B"/>
    <w:rsid w:val="00C91D49"/>
    <w:rsid w:val="00E2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B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D6B5B"/>
    <w:rPr>
      <w:color w:val="000080"/>
      <w:u w:val="single"/>
    </w:rPr>
  </w:style>
  <w:style w:type="paragraph" w:customStyle="1" w:styleId="Contenutotabella">
    <w:name w:val="Contenuto tabella"/>
    <w:basedOn w:val="Normale"/>
    <w:rsid w:val="00BD6B5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cp:lastPrinted>2017-09-15T07:32:00Z</cp:lastPrinted>
  <dcterms:created xsi:type="dcterms:W3CDTF">2017-09-15T07:58:00Z</dcterms:created>
  <dcterms:modified xsi:type="dcterms:W3CDTF">2017-09-15T07:58:00Z</dcterms:modified>
</cp:coreProperties>
</file>