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9637"/>
      </w:tblGrid>
      <w:tr w:rsidR="0096064C" w:rsidTr="004C56C0">
        <w:trPr>
          <w:trHeight w:val="465"/>
        </w:trPr>
        <w:tc>
          <w:tcPr>
            <w:tcW w:w="9637" w:type="dxa"/>
            <w:hideMark/>
          </w:tcPr>
          <w:p w:rsidR="0096064C" w:rsidRDefault="0096064C" w:rsidP="004C56C0">
            <w:pPr>
              <w:autoSpaceDE w:val="0"/>
              <w:spacing w:line="276" w:lineRule="auto"/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Legge 18 giugno 2009, n. 69 e Circolare Dipartimento della Funzione Pubblica n. 3/09.</w:t>
            </w:r>
          </w:p>
          <w:p w:rsidR="0096064C" w:rsidRDefault="0096064C" w:rsidP="004C56C0">
            <w:pPr>
              <w:autoSpaceDE w:val="0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Comunicazione tassi di assenza e presenza del personale per settore mese di  Novembre  2017</w:t>
            </w:r>
          </w:p>
        </w:tc>
      </w:tr>
      <w:tr w:rsidR="0096064C" w:rsidTr="004C56C0">
        <w:tc>
          <w:tcPr>
            <w:tcW w:w="9637" w:type="dxa"/>
          </w:tcPr>
          <w:p w:rsidR="0096064C" w:rsidRDefault="0096064C" w:rsidP="004C56C0">
            <w:pPr>
              <w:pStyle w:val="Contenutotabella"/>
              <w:autoSpaceDE w:val="0"/>
              <w:spacing w:line="276" w:lineRule="auto"/>
              <w:jc w:val="center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</w:p>
          <w:p w:rsidR="0096064C" w:rsidRDefault="0096064C" w:rsidP="004C56C0">
            <w:pPr>
              <w:pStyle w:val="Contenutotabella"/>
              <w:autoSpaceDE w:val="0"/>
              <w:spacing w:line="276" w:lineRule="auto"/>
              <w:jc w:val="center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</w:p>
          <w:p w:rsidR="0096064C" w:rsidRDefault="0096064C" w:rsidP="004C56C0">
            <w:pPr>
              <w:pStyle w:val="Contenutotabella"/>
              <w:autoSpaceDE w:val="0"/>
              <w:spacing w:line="276" w:lineRule="auto"/>
              <w:jc w:val="center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</w:p>
          <w:p w:rsidR="0096064C" w:rsidRDefault="0096064C" w:rsidP="004C56C0">
            <w:pPr>
              <w:pStyle w:val="Contenutotabella"/>
              <w:autoSpaceDE w:val="0"/>
              <w:spacing w:line="276" w:lineRule="auto"/>
              <w:jc w:val="center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</w:p>
          <w:p w:rsidR="0096064C" w:rsidRDefault="0096064C" w:rsidP="004C56C0">
            <w:pPr>
              <w:pStyle w:val="Contenutotabella"/>
              <w:autoSpaceDE w:val="0"/>
              <w:spacing w:line="276" w:lineRule="auto"/>
              <w:jc w:val="center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</w:p>
          <w:p w:rsidR="0096064C" w:rsidRDefault="0096064C" w:rsidP="004C56C0">
            <w:pPr>
              <w:pStyle w:val="Contenutotabella"/>
              <w:autoSpaceDE w:val="0"/>
              <w:spacing w:line="276" w:lineRule="auto"/>
              <w:jc w:val="center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</w:p>
          <w:p w:rsidR="0096064C" w:rsidRDefault="0096064C" w:rsidP="004C56C0">
            <w:pPr>
              <w:pStyle w:val="Contenutotabella"/>
              <w:autoSpaceDE w:val="0"/>
              <w:spacing w:line="276" w:lineRule="auto"/>
              <w:jc w:val="center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</w:tbl>
    <w:p w:rsidR="0096064C" w:rsidRDefault="0096064C" w:rsidP="0096064C">
      <w:pPr>
        <w:rPr>
          <w:sz w:val="18"/>
          <w:szCs w:val="18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1800"/>
        <w:gridCol w:w="1965"/>
        <w:gridCol w:w="1920"/>
        <w:gridCol w:w="1965"/>
        <w:gridCol w:w="1987"/>
      </w:tblGrid>
      <w:tr w:rsidR="0096064C" w:rsidTr="004C56C0">
        <w:tc>
          <w:tcPr>
            <w:tcW w:w="9637" w:type="dxa"/>
            <w:gridSpan w:val="5"/>
            <w:hideMark/>
          </w:tcPr>
          <w:p w:rsidR="0096064C" w:rsidRDefault="0096064C" w:rsidP="004C56C0">
            <w:pPr>
              <w:pStyle w:val="Contenutotabella"/>
              <w:autoSpaceDE w:val="0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FF0000"/>
                <w:sz w:val="18"/>
                <w:szCs w:val="18"/>
              </w:rPr>
              <w:t>SETTORE "SERVIZI FINANZIARI E POLIZIA MUNICIPALE"</w:t>
            </w:r>
          </w:p>
        </w:tc>
      </w:tr>
      <w:tr w:rsidR="0096064C" w:rsidTr="004C56C0">
        <w:tc>
          <w:tcPr>
            <w:tcW w:w="9637" w:type="dxa"/>
            <w:gridSpan w:val="5"/>
            <w:hideMark/>
          </w:tcPr>
          <w:p w:rsidR="0096064C" w:rsidRDefault="0096064C" w:rsidP="004C56C0">
            <w:pPr>
              <w:pStyle w:val="Contenutotabella"/>
              <w:autoSpaceDE w:val="0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Responsabile: MARSANO DANIELE - Tel. 0833/586228 </w:t>
            </w:r>
          </w:p>
          <w:p w:rsidR="0096064C" w:rsidRDefault="0096064C" w:rsidP="004C56C0">
            <w:pPr>
              <w:pStyle w:val="Contenutotabella"/>
              <w:autoSpaceDE w:val="0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E-mail: </w:t>
            </w:r>
            <w:hyperlink r:id="rId4" w:history="1">
              <w:r>
                <w:rPr>
                  <w:rStyle w:val="Collegamentoipertestuale"/>
                  <w:rFonts w:ascii="Arial" w:hAnsi="Arial"/>
                  <w:sz w:val="18"/>
                  <w:szCs w:val="18"/>
                </w:rPr>
                <w:t>servizifinanziari@comune.melissano.le.it</w:t>
              </w:r>
            </w:hyperlink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</w:tc>
      </w:tr>
      <w:tr w:rsidR="0096064C" w:rsidTr="004C56C0">
        <w:tc>
          <w:tcPr>
            <w:tcW w:w="1800" w:type="dxa"/>
            <w:hideMark/>
          </w:tcPr>
          <w:p w:rsidR="0096064C" w:rsidRDefault="0096064C" w:rsidP="004C56C0">
            <w:pPr>
              <w:pStyle w:val="Contenutotabella"/>
              <w:autoSpaceDE w:val="0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N°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Dipendenti</w:t>
            </w:r>
          </w:p>
        </w:tc>
        <w:tc>
          <w:tcPr>
            <w:tcW w:w="1965" w:type="dxa"/>
            <w:hideMark/>
          </w:tcPr>
          <w:p w:rsidR="0096064C" w:rsidRDefault="0096064C" w:rsidP="004C56C0">
            <w:pPr>
              <w:pStyle w:val="Contenutotabella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N°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Giorni lavorativi</w:t>
            </w:r>
          </w:p>
        </w:tc>
        <w:tc>
          <w:tcPr>
            <w:tcW w:w="1920" w:type="dxa"/>
            <w:hideMark/>
          </w:tcPr>
          <w:p w:rsidR="0096064C" w:rsidRDefault="0096064C" w:rsidP="004C56C0">
            <w:pPr>
              <w:pStyle w:val="Contenutotabella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N°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Giorni assenza</w:t>
            </w:r>
          </w:p>
        </w:tc>
        <w:tc>
          <w:tcPr>
            <w:tcW w:w="1965" w:type="dxa"/>
            <w:hideMark/>
          </w:tcPr>
          <w:p w:rsidR="0096064C" w:rsidRDefault="0096064C" w:rsidP="004C56C0">
            <w:pPr>
              <w:pStyle w:val="Contenutotabella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% giornate di assenza</w:t>
            </w:r>
          </w:p>
        </w:tc>
        <w:tc>
          <w:tcPr>
            <w:tcW w:w="1987" w:type="dxa"/>
            <w:hideMark/>
          </w:tcPr>
          <w:p w:rsidR="0096064C" w:rsidRDefault="0096064C" w:rsidP="004C56C0">
            <w:pPr>
              <w:pStyle w:val="Contenutotabella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% giornate di presenza</w:t>
            </w:r>
          </w:p>
        </w:tc>
      </w:tr>
      <w:tr w:rsidR="0096064C" w:rsidTr="004C56C0">
        <w:tc>
          <w:tcPr>
            <w:tcW w:w="1800" w:type="dxa"/>
            <w:hideMark/>
          </w:tcPr>
          <w:p w:rsidR="0096064C" w:rsidRDefault="0096064C" w:rsidP="004C56C0">
            <w:pPr>
              <w:pStyle w:val="Contenutotabella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965" w:type="dxa"/>
            <w:hideMark/>
          </w:tcPr>
          <w:p w:rsidR="0096064C" w:rsidRDefault="0096064C" w:rsidP="004C56C0">
            <w:pPr>
              <w:pStyle w:val="Contenutotabella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198</w:t>
            </w:r>
          </w:p>
        </w:tc>
        <w:tc>
          <w:tcPr>
            <w:tcW w:w="1920" w:type="dxa"/>
            <w:hideMark/>
          </w:tcPr>
          <w:p w:rsidR="0096064C" w:rsidRDefault="0096064C" w:rsidP="004C56C0">
            <w:pPr>
              <w:pStyle w:val="Contenutotabella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965" w:type="dxa"/>
            <w:hideMark/>
          </w:tcPr>
          <w:p w:rsidR="0096064C" w:rsidRDefault="0096064C" w:rsidP="004C56C0">
            <w:pPr>
              <w:pStyle w:val="Contenutotabella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3,53%</w:t>
            </w:r>
          </w:p>
        </w:tc>
        <w:tc>
          <w:tcPr>
            <w:tcW w:w="1987" w:type="dxa"/>
            <w:hideMark/>
          </w:tcPr>
          <w:p w:rsidR="0096064C" w:rsidRDefault="0096064C" w:rsidP="004C56C0">
            <w:pPr>
              <w:pStyle w:val="Contenutotabella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96,46%</w:t>
            </w:r>
          </w:p>
        </w:tc>
      </w:tr>
    </w:tbl>
    <w:p w:rsidR="0096064C" w:rsidRDefault="0096064C" w:rsidP="0096064C">
      <w:pPr>
        <w:rPr>
          <w:sz w:val="18"/>
          <w:szCs w:val="18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1800"/>
        <w:gridCol w:w="1965"/>
        <w:gridCol w:w="1920"/>
        <w:gridCol w:w="1965"/>
        <w:gridCol w:w="1987"/>
      </w:tblGrid>
      <w:tr w:rsidR="0096064C" w:rsidTr="004C56C0">
        <w:tc>
          <w:tcPr>
            <w:tcW w:w="9637" w:type="dxa"/>
            <w:gridSpan w:val="5"/>
            <w:hideMark/>
          </w:tcPr>
          <w:p w:rsidR="0096064C" w:rsidRDefault="0096064C" w:rsidP="004C56C0">
            <w:pPr>
              <w:pStyle w:val="Contenutotabella"/>
              <w:autoSpaceDE w:val="0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96064C" w:rsidTr="004C56C0">
        <w:tc>
          <w:tcPr>
            <w:tcW w:w="9637" w:type="dxa"/>
            <w:gridSpan w:val="5"/>
            <w:hideMark/>
          </w:tcPr>
          <w:p w:rsidR="0096064C" w:rsidRDefault="0096064C" w:rsidP="004C56C0">
            <w:pPr>
              <w:pStyle w:val="Contenutotabella"/>
              <w:autoSpaceDE w:val="0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96064C" w:rsidTr="004C56C0">
        <w:tc>
          <w:tcPr>
            <w:tcW w:w="1800" w:type="dxa"/>
            <w:hideMark/>
          </w:tcPr>
          <w:p w:rsidR="0096064C" w:rsidRDefault="0096064C" w:rsidP="004C56C0">
            <w:pPr>
              <w:pStyle w:val="Contenutotabella"/>
              <w:autoSpaceDE w:val="0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965" w:type="dxa"/>
            <w:hideMark/>
          </w:tcPr>
          <w:p w:rsidR="0096064C" w:rsidRDefault="0096064C" w:rsidP="004C56C0">
            <w:pPr>
              <w:pStyle w:val="Contenutotabella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920" w:type="dxa"/>
            <w:hideMark/>
          </w:tcPr>
          <w:p w:rsidR="0096064C" w:rsidRDefault="0096064C" w:rsidP="004C56C0">
            <w:pPr>
              <w:pStyle w:val="Contenutotabella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965" w:type="dxa"/>
            <w:hideMark/>
          </w:tcPr>
          <w:p w:rsidR="0096064C" w:rsidRDefault="0096064C" w:rsidP="004C56C0">
            <w:pPr>
              <w:pStyle w:val="Contenutotabella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987" w:type="dxa"/>
            <w:hideMark/>
          </w:tcPr>
          <w:p w:rsidR="0096064C" w:rsidRDefault="0096064C" w:rsidP="004C56C0">
            <w:pPr>
              <w:pStyle w:val="Contenutotabella"/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96064C" w:rsidTr="004C56C0">
        <w:tc>
          <w:tcPr>
            <w:tcW w:w="1800" w:type="dxa"/>
            <w:hideMark/>
          </w:tcPr>
          <w:p w:rsidR="0096064C" w:rsidRDefault="0096064C" w:rsidP="004C56C0">
            <w:pPr>
              <w:pStyle w:val="Contenutotabella"/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65" w:type="dxa"/>
            <w:hideMark/>
          </w:tcPr>
          <w:p w:rsidR="0096064C" w:rsidRDefault="0096064C" w:rsidP="004C56C0">
            <w:pPr>
              <w:pStyle w:val="Contenutotabella"/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20" w:type="dxa"/>
            <w:hideMark/>
          </w:tcPr>
          <w:p w:rsidR="0096064C" w:rsidRDefault="0096064C" w:rsidP="004C56C0">
            <w:pPr>
              <w:pStyle w:val="Contenutotabella"/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65" w:type="dxa"/>
            <w:hideMark/>
          </w:tcPr>
          <w:p w:rsidR="0096064C" w:rsidRDefault="0096064C" w:rsidP="004C56C0">
            <w:pPr>
              <w:pStyle w:val="Contenutotabella"/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87" w:type="dxa"/>
            <w:hideMark/>
          </w:tcPr>
          <w:p w:rsidR="0096064C" w:rsidRDefault="0096064C" w:rsidP="004C56C0">
            <w:pPr>
              <w:pStyle w:val="Contenutotabella"/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</w:tbl>
    <w:p w:rsidR="0096064C" w:rsidRDefault="0096064C" w:rsidP="0096064C">
      <w:pPr>
        <w:rPr>
          <w:sz w:val="18"/>
          <w:szCs w:val="18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1800"/>
        <w:gridCol w:w="1965"/>
        <w:gridCol w:w="1920"/>
        <w:gridCol w:w="1965"/>
        <w:gridCol w:w="1987"/>
      </w:tblGrid>
      <w:tr w:rsidR="0096064C" w:rsidTr="004C56C0">
        <w:tc>
          <w:tcPr>
            <w:tcW w:w="9637" w:type="dxa"/>
            <w:gridSpan w:val="5"/>
            <w:hideMark/>
          </w:tcPr>
          <w:p w:rsidR="0096064C" w:rsidRDefault="0096064C" w:rsidP="004C56C0">
            <w:pPr>
              <w:pStyle w:val="Contenutotabella"/>
              <w:autoSpaceDE w:val="0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FF0000"/>
                <w:sz w:val="18"/>
                <w:szCs w:val="18"/>
              </w:rPr>
              <w:t>SETTORE "AFFARI ISTITUZIONALI E LEGALI SERVIZI ALLA POPOLAZIONE E SUAP”</w:t>
            </w:r>
          </w:p>
        </w:tc>
      </w:tr>
      <w:tr w:rsidR="0096064C" w:rsidTr="004C56C0">
        <w:tc>
          <w:tcPr>
            <w:tcW w:w="9637" w:type="dxa"/>
            <w:gridSpan w:val="5"/>
            <w:hideMark/>
          </w:tcPr>
          <w:p w:rsidR="0096064C" w:rsidRDefault="0096064C" w:rsidP="004C56C0">
            <w:pPr>
              <w:pStyle w:val="Contenutotabella"/>
              <w:autoSpaceDE w:val="0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Responsabile: MANCO TOMMASO - Tel. 0833/586222</w:t>
            </w:r>
          </w:p>
          <w:p w:rsidR="0096064C" w:rsidRDefault="0096064C" w:rsidP="004C56C0">
            <w:pPr>
              <w:pStyle w:val="Contenutotabella"/>
              <w:autoSpaceDE w:val="0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E-mail: </w:t>
            </w:r>
            <w:hyperlink r:id="rId5" w:history="1">
              <w:r>
                <w:rPr>
                  <w:rStyle w:val="Collegamentoipertestuale"/>
                  <w:rFonts w:ascii="Arial" w:hAnsi="Arial"/>
                  <w:sz w:val="18"/>
                  <w:szCs w:val="18"/>
                </w:rPr>
                <w:t>affarigenerali@comune.melissano.le.it</w:t>
              </w:r>
            </w:hyperlink>
            <w:r>
              <w:rPr>
                <w:rFonts w:ascii="Arial" w:eastAsia="Arial" w:hAnsi="Arial" w:cs="Arial"/>
                <w:sz w:val="18"/>
                <w:szCs w:val="18"/>
              </w:rPr>
              <w:t xml:space="preserve"> / </w:t>
            </w:r>
            <w:hyperlink r:id="rId6" w:history="1">
              <w:r>
                <w:rPr>
                  <w:rStyle w:val="Collegamentoipertestuale"/>
                  <w:rFonts w:ascii="Arial" w:hAnsi="Arial"/>
                  <w:sz w:val="18"/>
                  <w:szCs w:val="18"/>
                </w:rPr>
                <w:t>demografici@comune.melissano.le.it</w:t>
              </w:r>
            </w:hyperlink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  <w:p w:rsidR="0096064C" w:rsidRDefault="0096064C" w:rsidP="004C56C0">
            <w:pPr>
              <w:pStyle w:val="Contenutotabella"/>
              <w:autoSpaceDE w:val="0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servizi sociali@comune.melissano.le.it</w:t>
            </w:r>
          </w:p>
        </w:tc>
      </w:tr>
      <w:tr w:rsidR="0096064C" w:rsidTr="004C56C0">
        <w:tc>
          <w:tcPr>
            <w:tcW w:w="1800" w:type="dxa"/>
            <w:hideMark/>
          </w:tcPr>
          <w:p w:rsidR="0096064C" w:rsidRDefault="0096064C" w:rsidP="004C56C0">
            <w:pPr>
              <w:pStyle w:val="Contenutotabella"/>
              <w:autoSpaceDE w:val="0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N°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Dipendenti</w:t>
            </w:r>
          </w:p>
        </w:tc>
        <w:tc>
          <w:tcPr>
            <w:tcW w:w="1965" w:type="dxa"/>
            <w:hideMark/>
          </w:tcPr>
          <w:p w:rsidR="0096064C" w:rsidRDefault="0096064C" w:rsidP="004C56C0">
            <w:pPr>
              <w:pStyle w:val="Contenutotabella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N°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Giorni lavorativi</w:t>
            </w:r>
          </w:p>
        </w:tc>
        <w:tc>
          <w:tcPr>
            <w:tcW w:w="1920" w:type="dxa"/>
            <w:hideMark/>
          </w:tcPr>
          <w:p w:rsidR="0096064C" w:rsidRDefault="0096064C" w:rsidP="004C56C0">
            <w:pPr>
              <w:pStyle w:val="Contenutotabella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N°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Giorni assenza</w:t>
            </w:r>
          </w:p>
        </w:tc>
        <w:tc>
          <w:tcPr>
            <w:tcW w:w="1965" w:type="dxa"/>
            <w:hideMark/>
          </w:tcPr>
          <w:p w:rsidR="0096064C" w:rsidRDefault="0096064C" w:rsidP="004C56C0">
            <w:pPr>
              <w:pStyle w:val="Contenutotabella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% giornate di assenza</w:t>
            </w:r>
          </w:p>
        </w:tc>
        <w:tc>
          <w:tcPr>
            <w:tcW w:w="1987" w:type="dxa"/>
            <w:hideMark/>
          </w:tcPr>
          <w:p w:rsidR="0096064C" w:rsidRDefault="0096064C" w:rsidP="004C56C0">
            <w:pPr>
              <w:pStyle w:val="Contenutotabella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% giornate di presenza</w:t>
            </w:r>
          </w:p>
        </w:tc>
      </w:tr>
      <w:tr w:rsidR="0096064C" w:rsidTr="004C56C0">
        <w:tc>
          <w:tcPr>
            <w:tcW w:w="1800" w:type="dxa"/>
            <w:hideMark/>
          </w:tcPr>
          <w:p w:rsidR="0096064C" w:rsidRDefault="0096064C" w:rsidP="004C56C0">
            <w:pPr>
              <w:pStyle w:val="Contenutotabella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1965" w:type="dxa"/>
            <w:hideMark/>
          </w:tcPr>
          <w:p w:rsidR="0096064C" w:rsidRDefault="0096064C" w:rsidP="004C56C0">
            <w:pPr>
              <w:pStyle w:val="Contenutotabella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231</w:t>
            </w:r>
          </w:p>
        </w:tc>
        <w:tc>
          <w:tcPr>
            <w:tcW w:w="1920" w:type="dxa"/>
            <w:hideMark/>
          </w:tcPr>
          <w:p w:rsidR="0096064C" w:rsidRDefault="0096064C" w:rsidP="004C56C0">
            <w:pPr>
              <w:pStyle w:val="Contenutotabella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</w:t>
            </w:r>
          </w:p>
        </w:tc>
        <w:tc>
          <w:tcPr>
            <w:tcW w:w="1965" w:type="dxa"/>
            <w:hideMark/>
          </w:tcPr>
          <w:p w:rsidR="0096064C" w:rsidRDefault="0096064C" w:rsidP="004C56C0">
            <w:pPr>
              <w:pStyle w:val="Contenutotabella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38,09%</w:t>
            </w:r>
          </w:p>
        </w:tc>
        <w:tc>
          <w:tcPr>
            <w:tcW w:w="1987" w:type="dxa"/>
            <w:hideMark/>
          </w:tcPr>
          <w:p w:rsidR="0096064C" w:rsidRDefault="0096064C" w:rsidP="004C56C0">
            <w:pPr>
              <w:pStyle w:val="Contenutotabella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61,91%</w:t>
            </w:r>
          </w:p>
        </w:tc>
      </w:tr>
    </w:tbl>
    <w:p w:rsidR="0096064C" w:rsidRDefault="0096064C" w:rsidP="0096064C">
      <w:pPr>
        <w:rPr>
          <w:sz w:val="18"/>
          <w:szCs w:val="18"/>
        </w:rPr>
      </w:pPr>
    </w:p>
    <w:p w:rsidR="0096064C" w:rsidRDefault="0096064C" w:rsidP="0096064C">
      <w:pPr>
        <w:rPr>
          <w:sz w:val="18"/>
          <w:szCs w:val="18"/>
        </w:rPr>
      </w:pPr>
    </w:p>
    <w:p w:rsidR="0096064C" w:rsidRDefault="0096064C" w:rsidP="0096064C">
      <w:pPr>
        <w:rPr>
          <w:sz w:val="18"/>
          <w:szCs w:val="18"/>
        </w:rPr>
      </w:pPr>
    </w:p>
    <w:p w:rsidR="0096064C" w:rsidRDefault="0096064C" w:rsidP="0096064C">
      <w:pPr>
        <w:rPr>
          <w:sz w:val="18"/>
          <w:szCs w:val="18"/>
        </w:rPr>
      </w:pPr>
    </w:p>
    <w:p w:rsidR="0096064C" w:rsidRDefault="0096064C" w:rsidP="0096064C">
      <w:pPr>
        <w:rPr>
          <w:sz w:val="18"/>
          <w:szCs w:val="18"/>
        </w:rPr>
      </w:pPr>
    </w:p>
    <w:p w:rsidR="0096064C" w:rsidRDefault="0096064C" w:rsidP="0096064C">
      <w:pPr>
        <w:rPr>
          <w:sz w:val="18"/>
          <w:szCs w:val="18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1800"/>
        <w:gridCol w:w="1965"/>
        <w:gridCol w:w="1920"/>
        <w:gridCol w:w="1965"/>
        <w:gridCol w:w="1987"/>
      </w:tblGrid>
      <w:tr w:rsidR="0096064C" w:rsidTr="004C56C0">
        <w:tc>
          <w:tcPr>
            <w:tcW w:w="9637" w:type="dxa"/>
            <w:gridSpan w:val="5"/>
            <w:hideMark/>
          </w:tcPr>
          <w:p w:rsidR="0096064C" w:rsidRDefault="0096064C" w:rsidP="004C56C0">
            <w:pPr>
              <w:pStyle w:val="Contenutotabella"/>
              <w:autoSpaceDE w:val="0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FF0000"/>
                <w:sz w:val="18"/>
                <w:szCs w:val="18"/>
              </w:rPr>
              <w:t>SETTORE "URBANISTICA E LL.PP."</w:t>
            </w:r>
          </w:p>
        </w:tc>
      </w:tr>
      <w:tr w:rsidR="0096064C" w:rsidTr="004C56C0">
        <w:tc>
          <w:tcPr>
            <w:tcW w:w="9637" w:type="dxa"/>
            <w:gridSpan w:val="5"/>
            <w:hideMark/>
          </w:tcPr>
          <w:p w:rsidR="0096064C" w:rsidRDefault="0096064C" w:rsidP="004C56C0">
            <w:pPr>
              <w:pStyle w:val="Contenutotabella"/>
              <w:autoSpaceDE w:val="0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Responsabile: Ing. Leonardo Campa - Tel. 0833/586230</w:t>
            </w:r>
          </w:p>
          <w:p w:rsidR="0096064C" w:rsidRDefault="0096064C" w:rsidP="004C56C0">
            <w:pPr>
              <w:pStyle w:val="Contenutotabella"/>
              <w:autoSpaceDE w:val="0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E-mail: </w:t>
            </w:r>
            <w:hyperlink r:id="rId7" w:history="1">
              <w:r>
                <w:rPr>
                  <w:rStyle w:val="Collegamentoipertestuale"/>
                  <w:rFonts w:ascii="Arial" w:hAnsi="Arial"/>
                  <w:sz w:val="18"/>
                  <w:szCs w:val="18"/>
                </w:rPr>
                <w:t>ufficiotecnico@comune.melissano.le.it</w:t>
              </w:r>
            </w:hyperlink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</w:tc>
      </w:tr>
      <w:tr w:rsidR="0096064C" w:rsidTr="004C56C0">
        <w:tc>
          <w:tcPr>
            <w:tcW w:w="1800" w:type="dxa"/>
            <w:hideMark/>
          </w:tcPr>
          <w:p w:rsidR="0096064C" w:rsidRDefault="0096064C" w:rsidP="004C56C0">
            <w:pPr>
              <w:pStyle w:val="Contenutotabella"/>
              <w:autoSpaceDE w:val="0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N°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Dipendenti</w:t>
            </w:r>
          </w:p>
        </w:tc>
        <w:tc>
          <w:tcPr>
            <w:tcW w:w="1965" w:type="dxa"/>
            <w:hideMark/>
          </w:tcPr>
          <w:p w:rsidR="0096064C" w:rsidRDefault="0096064C" w:rsidP="004C56C0">
            <w:pPr>
              <w:pStyle w:val="Contenutotabella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N°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Giorni lavorativi</w:t>
            </w:r>
          </w:p>
        </w:tc>
        <w:tc>
          <w:tcPr>
            <w:tcW w:w="1920" w:type="dxa"/>
            <w:hideMark/>
          </w:tcPr>
          <w:p w:rsidR="0096064C" w:rsidRDefault="0096064C" w:rsidP="004C56C0">
            <w:pPr>
              <w:pStyle w:val="Contenutotabella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N°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Giorni assenza</w:t>
            </w:r>
          </w:p>
        </w:tc>
        <w:tc>
          <w:tcPr>
            <w:tcW w:w="1965" w:type="dxa"/>
            <w:hideMark/>
          </w:tcPr>
          <w:p w:rsidR="0096064C" w:rsidRDefault="0096064C" w:rsidP="004C56C0">
            <w:pPr>
              <w:pStyle w:val="Contenutotabella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% giornate di assenza</w:t>
            </w:r>
          </w:p>
        </w:tc>
        <w:tc>
          <w:tcPr>
            <w:tcW w:w="1987" w:type="dxa"/>
            <w:hideMark/>
          </w:tcPr>
          <w:p w:rsidR="0096064C" w:rsidRDefault="0096064C" w:rsidP="004C56C0">
            <w:pPr>
              <w:pStyle w:val="Contenutotabella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% giornate di presenza</w:t>
            </w:r>
          </w:p>
        </w:tc>
      </w:tr>
      <w:tr w:rsidR="0096064C" w:rsidTr="004C56C0">
        <w:tc>
          <w:tcPr>
            <w:tcW w:w="1800" w:type="dxa"/>
            <w:hideMark/>
          </w:tcPr>
          <w:p w:rsidR="0096064C" w:rsidRDefault="0096064C" w:rsidP="004C56C0">
            <w:pPr>
              <w:pStyle w:val="Contenutotabella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965" w:type="dxa"/>
            <w:hideMark/>
          </w:tcPr>
          <w:p w:rsidR="0096064C" w:rsidRDefault="0096064C" w:rsidP="004C56C0">
            <w:pPr>
              <w:pStyle w:val="Contenutotabella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</w:t>
            </w:r>
          </w:p>
        </w:tc>
        <w:tc>
          <w:tcPr>
            <w:tcW w:w="1920" w:type="dxa"/>
            <w:hideMark/>
          </w:tcPr>
          <w:p w:rsidR="0096064C" w:rsidRDefault="0096064C" w:rsidP="004C56C0">
            <w:pPr>
              <w:pStyle w:val="Contenutotabella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965" w:type="dxa"/>
            <w:hideMark/>
          </w:tcPr>
          <w:p w:rsidR="0096064C" w:rsidRDefault="0096064C" w:rsidP="004C56C0">
            <w:pPr>
              <w:pStyle w:val="Contenutotabella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6,67%</w:t>
            </w:r>
          </w:p>
        </w:tc>
        <w:tc>
          <w:tcPr>
            <w:tcW w:w="1987" w:type="dxa"/>
            <w:hideMark/>
          </w:tcPr>
          <w:p w:rsidR="0096064C" w:rsidRDefault="0096064C" w:rsidP="004C56C0">
            <w:pPr>
              <w:pStyle w:val="Contenutotabella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93,33%</w:t>
            </w:r>
          </w:p>
        </w:tc>
      </w:tr>
    </w:tbl>
    <w:p w:rsidR="0096064C" w:rsidRDefault="0096064C" w:rsidP="0096064C">
      <w:pPr>
        <w:rPr>
          <w:sz w:val="18"/>
          <w:szCs w:val="18"/>
        </w:rPr>
      </w:pPr>
    </w:p>
    <w:p w:rsidR="0096064C" w:rsidRDefault="0096064C" w:rsidP="0096064C">
      <w:pPr>
        <w:rPr>
          <w:sz w:val="18"/>
          <w:szCs w:val="18"/>
        </w:rPr>
      </w:pPr>
    </w:p>
    <w:p w:rsidR="0096064C" w:rsidRDefault="0096064C" w:rsidP="0096064C">
      <w:pPr>
        <w:rPr>
          <w:sz w:val="18"/>
          <w:szCs w:val="18"/>
        </w:rPr>
      </w:pPr>
    </w:p>
    <w:p w:rsidR="0096064C" w:rsidRDefault="0096064C" w:rsidP="0096064C">
      <w:pPr>
        <w:rPr>
          <w:sz w:val="18"/>
          <w:szCs w:val="18"/>
        </w:rPr>
      </w:pPr>
    </w:p>
    <w:p w:rsidR="0096064C" w:rsidRDefault="0096064C" w:rsidP="0096064C">
      <w:pPr>
        <w:rPr>
          <w:sz w:val="18"/>
          <w:szCs w:val="18"/>
        </w:rPr>
      </w:pPr>
    </w:p>
    <w:p w:rsidR="0096064C" w:rsidRDefault="0096064C" w:rsidP="0096064C">
      <w:pPr>
        <w:rPr>
          <w:sz w:val="18"/>
          <w:szCs w:val="18"/>
        </w:rPr>
      </w:pPr>
    </w:p>
    <w:p w:rsidR="0096064C" w:rsidRDefault="0096064C" w:rsidP="0096064C">
      <w:pPr>
        <w:rPr>
          <w:sz w:val="18"/>
          <w:szCs w:val="18"/>
        </w:rPr>
      </w:pPr>
    </w:p>
    <w:p w:rsidR="0096064C" w:rsidRDefault="0096064C" w:rsidP="0096064C">
      <w:pPr>
        <w:rPr>
          <w:sz w:val="18"/>
          <w:szCs w:val="18"/>
        </w:rPr>
      </w:pPr>
    </w:p>
    <w:p w:rsidR="0096064C" w:rsidRDefault="0096064C" w:rsidP="0096064C">
      <w:pPr>
        <w:rPr>
          <w:sz w:val="18"/>
          <w:szCs w:val="18"/>
        </w:rPr>
      </w:pPr>
    </w:p>
    <w:p w:rsidR="0096064C" w:rsidRDefault="0096064C" w:rsidP="0096064C">
      <w:pPr>
        <w:rPr>
          <w:sz w:val="18"/>
          <w:szCs w:val="18"/>
        </w:rPr>
      </w:pPr>
    </w:p>
    <w:p w:rsidR="0096064C" w:rsidRDefault="0096064C" w:rsidP="0096064C">
      <w:pPr>
        <w:rPr>
          <w:sz w:val="18"/>
          <w:szCs w:val="18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9637"/>
      </w:tblGrid>
      <w:tr w:rsidR="0096064C" w:rsidTr="004C56C0">
        <w:tc>
          <w:tcPr>
            <w:tcW w:w="9637" w:type="dxa"/>
            <w:hideMark/>
          </w:tcPr>
          <w:p w:rsidR="0096064C" w:rsidRDefault="0096064C" w:rsidP="004C56C0">
            <w:pPr>
              <w:pStyle w:val="Contenutotabella"/>
              <w:autoSpaceDE w:val="0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  <w:u w:val="single"/>
              </w:rPr>
              <w:t xml:space="preserve">Le percentuali di assenza del </w:t>
            </w:r>
            <w:proofErr w:type="spellStart"/>
            <w:r>
              <w:rPr>
                <w:rFonts w:ascii="Arial" w:eastAsia="Arial" w:hAnsi="Arial" w:cs="Arial"/>
                <w:b/>
                <w:bCs/>
                <w:sz w:val="18"/>
                <w:szCs w:val="18"/>
                <w:u w:val="single"/>
              </w:rPr>
              <w:t>pesonale</w:t>
            </w:r>
            <w:proofErr w:type="spellEnd"/>
            <w:r>
              <w:rPr>
                <w:rFonts w:ascii="Arial" w:eastAsia="Arial" w:hAnsi="Arial" w:cs="Arial"/>
                <w:b/>
                <w:bCs/>
                <w:sz w:val="18"/>
                <w:szCs w:val="18"/>
                <w:u w:val="single"/>
              </w:rPr>
              <w:t xml:space="preserve"> del Settore (compreso il responsabile di settore) sono relative alla mancata presenza lavorativa a qualsiasi titolo (malattia, ferie, permessi, Legge 104, ecc.)</w:t>
            </w:r>
          </w:p>
        </w:tc>
      </w:tr>
    </w:tbl>
    <w:p w:rsidR="0096064C" w:rsidRDefault="0096064C" w:rsidP="0096064C"/>
    <w:p w:rsidR="0096064C" w:rsidRDefault="0096064C" w:rsidP="0096064C"/>
    <w:p w:rsidR="0096064C" w:rsidRDefault="0096064C" w:rsidP="0096064C"/>
    <w:p w:rsidR="008F7AA1" w:rsidRDefault="008F7AA1"/>
    <w:sectPr w:rsidR="008F7AA1" w:rsidSect="008F7AA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96064C"/>
    <w:rsid w:val="008F7AA1"/>
    <w:rsid w:val="009606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6064C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semiHidden/>
    <w:unhideWhenUsed/>
    <w:rsid w:val="0096064C"/>
    <w:rPr>
      <w:color w:val="000080"/>
      <w:u w:val="single"/>
    </w:rPr>
  </w:style>
  <w:style w:type="paragraph" w:customStyle="1" w:styleId="Contenutotabella">
    <w:name w:val="Contenuto tabella"/>
    <w:basedOn w:val="Normale"/>
    <w:rsid w:val="0096064C"/>
    <w:pPr>
      <w:suppressLineNumbers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ufficiotecnico@comune.melissano.le.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emografici@comune.melissano.le.it" TargetMode="External"/><Relationship Id="rId5" Type="http://schemas.openxmlformats.org/officeDocument/2006/relationships/hyperlink" Target="mailto:affarigenerali@comune.melissano.le.it" TargetMode="External"/><Relationship Id="rId4" Type="http://schemas.openxmlformats.org/officeDocument/2006/relationships/hyperlink" Target="mailto:servizifinanziari@comune.melissano.le.it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232</Words>
  <Characters>1329</Characters>
  <Application>Microsoft Office Word</Application>
  <DocSecurity>0</DocSecurity>
  <Lines>11</Lines>
  <Paragraphs>3</Paragraphs>
  <ScaleCrop>false</ScaleCrop>
  <Company/>
  <LinksUpToDate>false</LinksUpToDate>
  <CharactersWithSpaces>1558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daniela.conte</dc:creator>
  <cp:lastModifiedBy>daniela.conte</cp:lastModifiedBy>
  <cp:revision>1</cp:revision>
  <dcterms:created xsi:type="dcterms:W3CDTF">2018-05-21T07:58:00Z</dcterms:created>
  <dcterms:modified xsi:type="dcterms:W3CDTF">2018-05-21T08:00:00Z</dcterms:modified>
</cp:coreProperties>
</file>